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678" w:rsidRDefault="00EE3136">
      <w:r w:rsidRPr="00EE3136">
        <w:rPr>
          <w:noProof/>
        </w:rPr>
        <w:drawing>
          <wp:inline distT="0" distB="0" distL="0" distR="0" wp14:anchorId="47F5DE36" wp14:editId="25B498E3">
            <wp:extent cx="6188659" cy="370141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7789" cy="370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3136">
        <w:rPr>
          <w:noProof/>
        </w:rPr>
        <w:drawing>
          <wp:inline distT="0" distB="0" distL="0" distR="0" wp14:anchorId="2704DA7E" wp14:editId="11555C7B">
            <wp:extent cx="6188075" cy="362054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1286" cy="363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443" w:rsidRDefault="00EE3136">
      <w:r w:rsidRPr="00EE3136">
        <w:rPr>
          <w:noProof/>
        </w:rPr>
        <w:lastRenderedPageBreak/>
        <w:drawing>
          <wp:inline distT="0" distB="0" distL="0" distR="0" wp14:anchorId="1469D97D" wp14:editId="13F131A8">
            <wp:extent cx="5095803" cy="2345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1058" cy="23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6D" w:rsidRPr="003F68D8" w:rsidRDefault="00247C0D">
      <w:pPr>
        <w:rPr>
          <w:b/>
          <w:lang w:val="ka-GE"/>
        </w:rPr>
      </w:pPr>
      <w:r w:rsidRPr="003F68D8">
        <w:rPr>
          <w:b/>
          <w:lang w:val="ka-GE"/>
        </w:rPr>
        <w:t>ჯანსაღი ცხოვრების წესის ხელშემწყობი საგანმანათლებლო შეხვედრები ექიმებთან:</w:t>
      </w:r>
    </w:p>
    <w:p w:rsidR="00247C0D" w:rsidRDefault="00247C0D" w:rsidP="00247C0D">
      <w:pPr>
        <w:pStyle w:val="ListParagraph"/>
        <w:numPr>
          <w:ilvl w:val="0"/>
          <w:numId w:val="1"/>
        </w:numPr>
        <w:rPr>
          <w:lang w:val="ka-GE"/>
        </w:rPr>
      </w:pPr>
      <w:r>
        <w:rPr>
          <w:lang w:val="ka-GE"/>
        </w:rPr>
        <w:t>კვება, ძილი, ვარჯიში</w:t>
      </w:r>
    </w:p>
    <w:p w:rsidR="00247C0D" w:rsidRDefault="008252AA" w:rsidP="00247C0D">
      <w:pPr>
        <w:pStyle w:val="ListParagraph"/>
        <w:numPr>
          <w:ilvl w:val="0"/>
          <w:numId w:val="1"/>
        </w:numPr>
        <w:rPr>
          <w:lang w:val="ka-GE"/>
        </w:rPr>
      </w:pPr>
      <w:r>
        <w:rPr>
          <w:lang w:val="ka-GE"/>
        </w:rPr>
        <w:t>სქესობრივი და რეპროდუქციული ჯანმრთელობა</w:t>
      </w:r>
    </w:p>
    <w:p w:rsidR="008252AA" w:rsidRDefault="008252AA" w:rsidP="00247C0D">
      <w:pPr>
        <w:pStyle w:val="ListParagraph"/>
        <w:numPr>
          <w:ilvl w:val="0"/>
          <w:numId w:val="1"/>
        </w:numPr>
        <w:rPr>
          <w:lang w:val="ka-GE"/>
        </w:rPr>
      </w:pPr>
      <w:r>
        <w:rPr>
          <w:lang w:val="ka-GE"/>
        </w:rPr>
        <w:t>მავნე ნივთიერებებზე დამოკიდებულება</w:t>
      </w:r>
    </w:p>
    <w:p w:rsidR="008252AA" w:rsidRPr="00247C0D" w:rsidRDefault="00504405" w:rsidP="00247C0D">
      <w:pPr>
        <w:pStyle w:val="ListParagraph"/>
        <w:numPr>
          <w:ilvl w:val="0"/>
          <w:numId w:val="1"/>
        </w:numPr>
        <w:rPr>
          <w:lang w:val="ka-GE"/>
        </w:rPr>
      </w:pPr>
      <w:r>
        <w:rPr>
          <w:lang w:val="ka-GE"/>
        </w:rPr>
        <w:t>მენტალური ჯანმრთელობა</w:t>
      </w:r>
    </w:p>
    <w:p w:rsidR="00FD5443" w:rsidRDefault="00404145" w:rsidP="00404145">
      <w:pPr>
        <w:jc w:val="center"/>
      </w:pPr>
      <w:r>
        <w:rPr>
          <w:noProof/>
        </w:rPr>
        <w:drawing>
          <wp:inline distT="0" distB="0" distL="0" distR="0">
            <wp:extent cx="2236967" cy="1677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65679471_981826633984192_97362551314153551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51" cy="167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6470" cy="16773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6672306_981206707379518_158656953292844812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38" cy="16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5695" cy="2639833"/>
            <wp:effectExtent l="0" t="0" r="190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67202065_983289627171226_497505369922336148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511" cy="264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D8" w:rsidRDefault="003F68D8" w:rsidP="003F68D8">
      <w:pPr>
        <w:rPr>
          <w:lang w:val="ka-GE"/>
        </w:rPr>
      </w:pPr>
      <w:r>
        <w:rPr>
          <w:lang w:val="ka-GE"/>
        </w:rPr>
        <w:lastRenderedPageBreak/>
        <w:t>მულტიკულტურალიზმის სეზონური სკოლა:</w:t>
      </w:r>
    </w:p>
    <w:p w:rsidR="00096E18" w:rsidRDefault="00096E18" w:rsidP="003F68D8">
      <w:pPr>
        <w:rPr>
          <w:lang w:val="ka-GE"/>
        </w:rPr>
      </w:pPr>
      <w:r>
        <w:rPr>
          <w:lang w:val="ka-GE"/>
        </w:rPr>
        <w:t>ტრენინგები, საჯარო ლექციები, ქალაქის ტური</w:t>
      </w:r>
    </w:p>
    <w:p w:rsidR="00096E18" w:rsidRDefault="00FD0007" w:rsidP="00FD0007">
      <w:pPr>
        <w:jc w:val="center"/>
        <w:rPr>
          <w:lang w:val="ka-GE"/>
        </w:rPr>
      </w:pPr>
      <w:r>
        <w:rPr>
          <w:noProof/>
        </w:rPr>
        <w:drawing>
          <wp:inline distT="0" distB="0" distL="0" distR="0">
            <wp:extent cx="2745129" cy="22337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6779461_980514254115430_277466311207660350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934" cy="22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6640" cy="2233791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6394904_979719310861591_308344524212434829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084" cy="223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613EB" wp14:editId="2787161C">
            <wp:extent cx="2957885" cy="22184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66118919_978172041016318_956159510374929981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51" cy="222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7EDB1" wp14:editId="221657A6">
            <wp:extent cx="2941983" cy="221343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65450810_978158904350965_223684608436903291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561" cy="222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25904" wp14:editId="55ADAEAA">
            <wp:extent cx="2981739" cy="3975651"/>
            <wp:effectExtent l="0" t="0" r="952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6040967_978151364351719_5865886531600899925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39" cy="39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3221" cy="3979711"/>
            <wp:effectExtent l="0" t="0" r="190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66020196_978172214349634_5015088466189957611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532" cy="398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2570" cy="4230094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65571092_979671767533012_233719163449764832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18" cy="42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938" w:rsidRDefault="00B30938" w:rsidP="003F68D8">
      <w:pPr>
        <w:rPr>
          <w:lang w:val="ka-GE"/>
        </w:rPr>
      </w:pPr>
      <w:bookmarkStart w:id="0" w:name="_GoBack"/>
      <w:bookmarkEnd w:id="0"/>
    </w:p>
    <w:p w:rsidR="00B30938" w:rsidRDefault="00B30938" w:rsidP="003F68D8">
      <w:pPr>
        <w:rPr>
          <w:lang w:val="ka-GE"/>
        </w:rPr>
      </w:pPr>
    </w:p>
    <w:p w:rsidR="00B30938" w:rsidRPr="003F68D8" w:rsidRDefault="00B30938" w:rsidP="003F68D8">
      <w:pPr>
        <w:rPr>
          <w:lang w:val="ka-GE"/>
        </w:rPr>
      </w:pPr>
    </w:p>
    <w:p w:rsidR="00987FB8" w:rsidRDefault="003F68D8">
      <w:r>
        <w:rPr>
          <w:noProof/>
          <w:lang w:val="ka-GE"/>
        </w:rPr>
        <w:t>მ</w:t>
      </w:r>
      <w:r w:rsidR="00987FB8" w:rsidRPr="00EE3136">
        <w:rPr>
          <w:noProof/>
        </w:rPr>
        <w:drawing>
          <wp:inline distT="0" distB="0" distL="0" distR="0" wp14:anchorId="5261FF0A" wp14:editId="148207B7">
            <wp:extent cx="5351228" cy="3010066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4076" cy="301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F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A72EE"/>
    <w:multiLevelType w:val="hybridMultilevel"/>
    <w:tmpl w:val="BFCC9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DE3"/>
    <w:rsid w:val="00096E18"/>
    <w:rsid w:val="00127D08"/>
    <w:rsid w:val="001D6DE3"/>
    <w:rsid w:val="00247C0D"/>
    <w:rsid w:val="003F68D8"/>
    <w:rsid w:val="00404145"/>
    <w:rsid w:val="00504405"/>
    <w:rsid w:val="006B3678"/>
    <w:rsid w:val="008252AA"/>
    <w:rsid w:val="00987FB8"/>
    <w:rsid w:val="00B30938"/>
    <w:rsid w:val="00D02A6D"/>
    <w:rsid w:val="00E95ACA"/>
    <w:rsid w:val="00EE3136"/>
    <w:rsid w:val="00FD0007"/>
    <w:rsid w:val="00FD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BA68A"/>
  <w15:chartTrackingRefBased/>
  <w15:docId w15:val="{DB20461C-CE55-4771-A8BA-55BA9F62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C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Shorena Pagava</dc:creator>
  <cp:keywords/>
  <dc:description/>
  <cp:lastModifiedBy>Shorena Pagava</cp:lastModifiedBy>
  <cp:revision>15</cp:revision>
  <dcterms:created xsi:type="dcterms:W3CDTF">2024-11-11T07:25:00Z</dcterms:created>
  <dcterms:modified xsi:type="dcterms:W3CDTF">2024-11-20T10:30:00Z</dcterms:modified>
</cp:coreProperties>
</file>